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E47DCA" w14:textId="77777777" w:rsidR="00157505" w:rsidRPr="00680C0C" w:rsidRDefault="00680C0C">
      <w:pPr>
        <w:pStyle w:val="Rubrik1"/>
        <w:rPr>
          <w:lang w:val="el-GR"/>
        </w:rPr>
      </w:pPr>
      <w:r w:rsidRPr="00680C0C">
        <w:rPr>
          <w:lang w:val="el-GR"/>
        </w:rPr>
        <w:t>Πρακτικά Συνεδρίασης Διοικητικού Συμβουλίου</w:t>
      </w:r>
      <w:r w:rsidRPr="00680C0C">
        <w:rPr>
          <w:lang w:val="el-GR"/>
        </w:rPr>
        <w:br/>
        <w:t>Ελληνικής Πολιτιστικής Στέγης Ουψάλας</w:t>
      </w:r>
    </w:p>
    <w:p w14:paraId="0A1DCCBC" w14:textId="77777777" w:rsidR="006707A8" w:rsidRPr="00217B50" w:rsidRDefault="00680C0C" w:rsidP="006707A8">
      <w:pPr>
        <w:rPr>
          <w:lang w:val="el-GR"/>
        </w:rPr>
      </w:pPr>
      <w:r w:rsidRPr="00680C0C">
        <w:rPr>
          <w:lang w:val="el-GR"/>
        </w:rPr>
        <w:t xml:space="preserve">Ημερομηνία: </w:t>
      </w:r>
      <w:r w:rsidR="006707A8" w:rsidRPr="006707A8">
        <w:rPr>
          <w:lang w:val="el-GR"/>
        </w:rPr>
        <w:t>29</w:t>
      </w:r>
      <w:r w:rsidR="00086F34">
        <w:rPr>
          <w:lang w:val="el-GR"/>
        </w:rPr>
        <w:t xml:space="preserve"> </w:t>
      </w:r>
      <w:r w:rsidR="006707A8" w:rsidRPr="006707A8">
        <w:rPr>
          <w:lang w:val="el-GR"/>
        </w:rPr>
        <w:t>Μαρτίου</w:t>
      </w:r>
      <w:r w:rsidRPr="00680C0C">
        <w:rPr>
          <w:lang w:val="el-GR"/>
        </w:rPr>
        <w:t xml:space="preserve"> 202</w:t>
      </w:r>
      <w:r w:rsidR="006707A8" w:rsidRPr="006707A8">
        <w:rPr>
          <w:lang w:val="el-GR"/>
        </w:rPr>
        <w:t>6</w:t>
      </w:r>
      <w:r w:rsidRPr="00680C0C">
        <w:rPr>
          <w:lang w:val="el-GR"/>
        </w:rPr>
        <w:br/>
        <w:t>Τόπος: Αίθουσα Στέγης</w:t>
      </w:r>
      <w:r w:rsidRPr="00680C0C">
        <w:rPr>
          <w:lang w:val="el-GR"/>
        </w:rPr>
        <w:br/>
        <w:t>Ώρα Έναρξης: 18:00</w:t>
      </w:r>
      <w:r w:rsidRPr="00680C0C">
        <w:rPr>
          <w:lang w:val="el-GR"/>
        </w:rPr>
        <w:br/>
      </w:r>
    </w:p>
    <w:p w14:paraId="70A19286" w14:textId="68DC766B" w:rsidR="006707A8" w:rsidRPr="006707A8" w:rsidRDefault="006707A8" w:rsidP="006707A8">
      <w:pPr>
        <w:rPr>
          <w:lang w:val="el-GR"/>
        </w:rPr>
      </w:pPr>
      <w:r w:rsidRPr="006707A8">
        <w:rPr>
          <w:rFonts w:asciiTheme="majorHAnsi" w:eastAsiaTheme="majorEastAsia" w:hAnsiTheme="majorHAnsi" w:cstheme="majorBidi"/>
          <w:b/>
          <w:bCs/>
          <w:color w:val="4F81BD" w:themeColor="accent1"/>
          <w:sz w:val="26"/>
          <w:szCs w:val="26"/>
          <w:lang w:val="el-GR"/>
        </w:rPr>
        <w:t xml:space="preserve">ΔΣ: </w:t>
      </w:r>
      <w:r w:rsidRPr="00680C0C">
        <w:rPr>
          <w:lang w:val="el-GR"/>
        </w:rPr>
        <w:t xml:space="preserve">Παρθένα Λόβγκρεν, Χρυσοστόμος Μπαλέκας, Παναγιώτης Αράπογλου, </w:t>
      </w:r>
      <w:r w:rsidRPr="006707A8">
        <w:rPr>
          <w:lang w:val="el-GR"/>
        </w:rPr>
        <w:t xml:space="preserve">, Δημήτριος Τσάμης, </w:t>
      </w:r>
      <w:r w:rsidRPr="00680C0C">
        <w:rPr>
          <w:lang w:val="el-GR"/>
        </w:rPr>
        <w:t>Νίτσα</w:t>
      </w:r>
      <w:r>
        <w:rPr>
          <w:lang w:val="el-GR"/>
        </w:rPr>
        <w:t xml:space="preserve"> Καλλίδου</w:t>
      </w:r>
      <w:r w:rsidRPr="00680C0C">
        <w:rPr>
          <w:lang w:val="el-GR"/>
        </w:rPr>
        <w:t>, Γιώργος Σαμουργιαννίδης και</w:t>
      </w:r>
      <w:r w:rsidRPr="006707A8">
        <w:rPr>
          <w:lang w:val="el-GR"/>
        </w:rPr>
        <w:t xml:space="preserve"> Γιώργος Τσιφτελίδης</w:t>
      </w:r>
    </w:p>
    <w:p w14:paraId="4EBAA345" w14:textId="017F0D5B" w:rsidR="00157505" w:rsidRPr="00680C0C" w:rsidRDefault="00157505">
      <w:pPr>
        <w:rPr>
          <w:lang w:val="el-GR"/>
        </w:rPr>
      </w:pPr>
    </w:p>
    <w:p w14:paraId="691675B1" w14:textId="77777777" w:rsidR="00157505" w:rsidRPr="006707A8" w:rsidRDefault="00680C0C">
      <w:pPr>
        <w:pStyle w:val="Rubrik2"/>
        <w:rPr>
          <w:lang w:val="el-GR"/>
        </w:rPr>
      </w:pPr>
      <w:r w:rsidRPr="00680C0C">
        <w:rPr>
          <w:lang w:val="el-GR"/>
        </w:rPr>
        <w:t>Παρόντες:</w:t>
      </w:r>
    </w:p>
    <w:p w14:paraId="32438864" w14:textId="78D13C1C" w:rsidR="006707A8" w:rsidRPr="006707A8" w:rsidRDefault="006707A8" w:rsidP="006707A8">
      <w:pPr>
        <w:pStyle w:val="Rubrik2"/>
        <w:rPr>
          <w:lang w:val="el-GR"/>
        </w:rPr>
      </w:pPr>
      <w:r>
        <w:rPr>
          <w:lang w:val="sv-SE"/>
        </w:rPr>
        <w:t>A</w:t>
      </w:r>
      <w:r w:rsidRPr="006707A8">
        <w:rPr>
          <w:lang w:val="el-GR"/>
        </w:rPr>
        <w:t>πόντες:</w:t>
      </w:r>
    </w:p>
    <w:p w14:paraId="5F1A271A" w14:textId="77777777" w:rsidR="006707A8" w:rsidRPr="006707A8" w:rsidRDefault="006707A8">
      <w:pPr>
        <w:rPr>
          <w:lang w:val="el-GR"/>
        </w:rPr>
      </w:pPr>
    </w:p>
    <w:p w14:paraId="33D685EA" w14:textId="77777777" w:rsidR="00157505" w:rsidRPr="00680C0C" w:rsidRDefault="00680C0C">
      <w:pPr>
        <w:pStyle w:val="Rubrik2"/>
        <w:rPr>
          <w:lang w:val="el-GR"/>
        </w:rPr>
      </w:pPr>
      <w:r w:rsidRPr="00680C0C">
        <w:rPr>
          <w:lang w:val="el-GR"/>
        </w:rPr>
        <w:t>Θέματα Ημερήσιας Διάταξης:</w:t>
      </w:r>
    </w:p>
    <w:p w14:paraId="2FE2ACEB" w14:textId="2EB5113A" w:rsidR="0080743E" w:rsidRPr="007B661F" w:rsidRDefault="00680C0C" w:rsidP="00777CDB">
      <w:pPr>
        <w:pStyle w:val="Liststycke"/>
        <w:numPr>
          <w:ilvl w:val="0"/>
          <w:numId w:val="14"/>
        </w:numPr>
        <w:rPr>
          <w:b/>
          <w:bCs/>
          <w:lang w:val="el-GR"/>
        </w:rPr>
      </w:pPr>
      <w:r w:rsidRPr="00777CDB">
        <w:rPr>
          <w:b/>
          <w:bCs/>
          <w:lang w:val="el-GR"/>
        </w:rPr>
        <w:t>Ορισμός ημερομηνίας επόμενης συνεδρίασης</w:t>
      </w:r>
    </w:p>
    <w:p w14:paraId="412B15D2" w14:textId="0383E561" w:rsidR="007B661F" w:rsidRPr="00786738" w:rsidRDefault="007B661F" w:rsidP="00777CDB">
      <w:pPr>
        <w:pStyle w:val="Liststycke"/>
        <w:numPr>
          <w:ilvl w:val="0"/>
          <w:numId w:val="14"/>
        </w:numPr>
        <w:rPr>
          <w:b/>
          <w:bCs/>
          <w:lang w:val="el-GR"/>
        </w:rPr>
      </w:pPr>
      <w:r>
        <w:rPr>
          <w:b/>
          <w:bCs/>
        </w:rPr>
        <w:t>T</w:t>
      </w:r>
      <w:r w:rsidRPr="007B661F">
        <w:rPr>
          <w:b/>
          <w:bCs/>
          <w:lang w:val="el-GR"/>
        </w:rPr>
        <w:t>ο θέμα του Γιώργου Σαμουργιανίδη</w:t>
      </w:r>
    </w:p>
    <w:p w14:paraId="5BE8934F" w14:textId="04683032" w:rsidR="00786738" w:rsidRPr="00786738" w:rsidRDefault="00786738" w:rsidP="00777CDB">
      <w:pPr>
        <w:pStyle w:val="Liststycke"/>
        <w:numPr>
          <w:ilvl w:val="0"/>
          <w:numId w:val="14"/>
        </w:numPr>
        <w:rPr>
          <w:b/>
          <w:bCs/>
          <w:lang w:val="el-GR"/>
        </w:rPr>
      </w:pPr>
      <w:r w:rsidRPr="00786738">
        <w:rPr>
          <w:b/>
          <w:bCs/>
          <w:lang w:val="el-GR"/>
        </w:rPr>
        <w:t>Οικονομική αναφορά</w:t>
      </w:r>
    </w:p>
    <w:p w14:paraId="2CD1109A" w14:textId="3B122373" w:rsidR="007B661F" w:rsidRPr="007B661F" w:rsidRDefault="007B661F" w:rsidP="00777CDB">
      <w:pPr>
        <w:pStyle w:val="Liststycke"/>
        <w:numPr>
          <w:ilvl w:val="0"/>
          <w:numId w:val="14"/>
        </w:numPr>
        <w:rPr>
          <w:b/>
          <w:bCs/>
          <w:lang w:val="el-GR"/>
        </w:rPr>
      </w:pPr>
      <w:r w:rsidRPr="007B661F">
        <w:rPr>
          <w:b/>
          <w:bCs/>
          <w:lang w:val="el-GR"/>
        </w:rPr>
        <w:t>Παρουσίαση και προσδοκίες των μελών του Δ.Σ.</w:t>
      </w:r>
    </w:p>
    <w:p w14:paraId="4DA0D893" w14:textId="0A30CF69" w:rsidR="007B661F" w:rsidRPr="00786738" w:rsidRDefault="007B661F" w:rsidP="007B661F">
      <w:pPr>
        <w:pStyle w:val="Liststycke"/>
        <w:numPr>
          <w:ilvl w:val="0"/>
          <w:numId w:val="22"/>
        </w:numPr>
        <w:spacing w:after="120"/>
        <w:rPr>
          <w:lang w:val="el-GR"/>
        </w:rPr>
      </w:pPr>
      <w:r w:rsidRPr="00786738">
        <w:rPr>
          <w:lang w:val="el-GR"/>
        </w:rPr>
        <w:t>Ποιες είναι οι προσδοκίες σας από τη συμμετοχή σας και από τη συνεργασία μας ως ομάδα;</w:t>
      </w:r>
    </w:p>
    <w:p w14:paraId="2EA15D24" w14:textId="25F90C5E" w:rsidR="007B661F" w:rsidRPr="00786738" w:rsidRDefault="007B661F" w:rsidP="007B661F">
      <w:pPr>
        <w:pStyle w:val="Liststycke"/>
        <w:numPr>
          <w:ilvl w:val="0"/>
          <w:numId w:val="22"/>
        </w:numPr>
        <w:spacing w:after="120"/>
        <w:rPr>
          <w:lang w:val="el-GR"/>
        </w:rPr>
      </w:pPr>
      <w:r w:rsidRPr="00786738">
        <w:rPr>
          <w:lang w:val="el-GR"/>
        </w:rPr>
        <w:t>Τι ελπίζετε να καταφέρουμε όλοι μαζί κατά τη διάρκεια της θητείας μας;</w:t>
      </w:r>
    </w:p>
    <w:p w14:paraId="7F7EEA77" w14:textId="144F4C6F" w:rsidR="007B661F" w:rsidRPr="00786738" w:rsidRDefault="007B661F" w:rsidP="007B661F">
      <w:pPr>
        <w:pStyle w:val="Liststycke"/>
        <w:numPr>
          <w:ilvl w:val="0"/>
          <w:numId w:val="22"/>
        </w:numPr>
        <w:spacing w:after="120"/>
        <w:rPr>
          <w:lang w:val="el-GR"/>
        </w:rPr>
      </w:pPr>
      <w:r w:rsidRPr="00786738">
        <w:rPr>
          <w:lang w:val="el-GR"/>
        </w:rPr>
        <w:t>Ποιες δυνάμεις, δεξιότητες ή εμπειρίες θεωρείτε ότι μπορείτε να προσφέρετε στο συμβούλιο;</w:t>
      </w:r>
    </w:p>
    <w:p w14:paraId="42F5E6DE" w14:textId="7FBC238E" w:rsidR="007B661F" w:rsidRPr="00786738" w:rsidRDefault="007B661F" w:rsidP="007B661F">
      <w:pPr>
        <w:pStyle w:val="Liststycke"/>
        <w:numPr>
          <w:ilvl w:val="0"/>
          <w:numId w:val="22"/>
        </w:numPr>
        <w:spacing w:after="120"/>
        <w:rPr>
          <w:lang w:val="el-GR"/>
        </w:rPr>
      </w:pPr>
      <w:r w:rsidRPr="00786738">
        <w:rPr>
          <w:lang w:val="el-GR"/>
        </w:rPr>
        <w:t>Υπάρχουν συγκεκριμένοι τομείς στους οποίους θα θέλατε ή θα μπορούσατε να αναλάβετε μεγαλύτερη ευθύνη;</w:t>
      </w:r>
    </w:p>
    <w:p w14:paraId="5824187F" w14:textId="6EA6B46D" w:rsidR="00777CDB" w:rsidRPr="007B661F" w:rsidRDefault="0080743E" w:rsidP="00777CDB">
      <w:pPr>
        <w:numPr>
          <w:ilvl w:val="0"/>
          <w:numId w:val="14"/>
        </w:numPr>
        <w:tabs>
          <w:tab w:val="num" w:pos="1440"/>
        </w:tabs>
        <w:spacing w:after="120"/>
        <w:rPr>
          <w:b/>
          <w:bCs/>
          <w:lang w:val="el-GR"/>
        </w:rPr>
      </w:pPr>
      <w:r w:rsidRPr="007B661F">
        <w:rPr>
          <w:b/>
          <w:bCs/>
          <w:lang w:val="el-GR"/>
        </w:rPr>
        <w:t>Συζήτηση ρόλων και ευθυνών</w:t>
      </w:r>
    </w:p>
    <w:p w14:paraId="607DEC9B" w14:textId="289CADC8" w:rsidR="00777CDB" w:rsidRPr="00777CDB" w:rsidRDefault="00777CDB" w:rsidP="00777CDB">
      <w:pPr>
        <w:pStyle w:val="Liststycke"/>
        <w:rPr>
          <w:lang w:val="sv-SE"/>
        </w:rPr>
      </w:pPr>
      <w:r w:rsidRPr="00777CDB">
        <w:rPr>
          <w:lang w:val="el-GR"/>
        </w:rPr>
        <w:t xml:space="preserve"> </w:t>
      </w:r>
      <w:r w:rsidRPr="00777CDB">
        <w:rPr>
          <w:b/>
          <w:bCs/>
          <w:lang w:val="el-GR"/>
        </w:rPr>
        <w:t xml:space="preserve"> </w:t>
      </w:r>
      <w:r w:rsidRPr="00777CDB">
        <w:rPr>
          <w:lang w:val="el-GR"/>
        </w:rPr>
        <w:t>Ομάδες εργασίας / Επιπλέον ευθύνες</w:t>
      </w:r>
      <w:r w:rsidRPr="00777CDB">
        <w:rPr>
          <w:lang w:val="sv-SE"/>
        </w:rPr>
        <w:t>:</w:t>
      </w:r>
    </w:p>
    <w:p w14:paraId="59EAE115" w14:textId="77777777" w:rsidR="00777CDB" w:rsidRPr="005652CB" w:rsidRDefault="00777CDB" w:rsidP="00777CDB">
      <w:pPr>
        <w:numPr>
          <w:ilvl w:val="0"/>
          <w:numId w:val="16"/>
        </w:numPr>
        <w:tabs>
          <w:tab w:val="clear" w:pos="720"/>
          <w:tab w:val="num" w:pos="1440"/>
        </w:tabs>
        <w:spacing w:after="120"/>
        <w:ind w:left="1440"/>
      </w:pPr>
      <w:proofErr w:type="spellStart"/>
      <w:r w:rsidRPr="005652CB">
        <w:t>Ομάδ</w:t>
      </w:r>
      <w:proofErr w:type="spellEnd"/>
      <w:r w:rsidRPr="005652CB">
        <w:t xml:space="preserve">α </w:t>
      </w:r>
      <w:proofErr w:type="spellStart"/>
      <w:r w:rsidRPr="005652CB">
        <w:t>εκδηλώσεων</w:t>
      </w:r>
      <w:proofErr w:type="spellEnd"/>
    </w:p>
    <w:p w14:paraId="22C9B640" w14:textId="77777777" w:rsidR="00777CDB" w:rsidRPr="005652CB" w:rsidRDefault="00777CDB" w:rsidP="00777CDB">
      <w:pPr>
        <w:numPr>
          <w:ilvl w:val="0"/>
          <w:numId w:val="16"/>
        </w:numPr>
        <w:tabs>
          <w:tab w:val="clear" w:pos="720"/>
          <w:tab w:val="num" w:pos="1440"/>
        </w:tabs>
        <w:spacing w:after="120"/>
        <w:ind w:left="1440"/>
      </w:pPr>
      <w:proofErr w:type="spellStart"/>
      <w:r w:rsidRPr="005652CB">
        <w:t>Ομάδ</w:t>
      </w:r>
      <w:proofErr w:type="spellEnd"/>
      <w:r w:rsidRPr="005652CB">
        <w:t>α επ</w:t>
      </w:r>
      <w:proofErr w:type="spellStart"/>
      <w:r w:rsidRPr="005652CB">
        <w:t>ικοινωνί</w:t>
      </w:r>
      <w:proofErr w:type="spellEnd"/>
      <w:r w:rsidRPr="005652CB">
        <w:t>ας / social media</w:t>
      </w:r>
    </w:p>
    <w:p w14:paraId="2F618400" w14:textId="77777777" w:rsidR="00777CDB" w:rsidRPr="005652CB" w:rsidRDefault="00777CDB" w:rsidP="00777CDB">
      <w:pPr>
        <w:numPr>
          <w:ilvl w:val="0"/>
          <w:numId w:val="16"/>
        </w:numPr>
        <w:tabs>
          <w:tab w:val="clear" w:pos="720"/>
          <w:tab w:val="num" w:pos="1440"/>
        </w:tabs>
        <w:spacing w:after="120"/>
        <w:ind w:left="1440"/>
      </w:pPr>
      <w:proofErr w:type="spellStart"/>
      <w:r w:rsidRPr="005652CB">
        <w:t>Ομάδ</w:t>
      </w:r>
      <w:proofErr w:type="spellEnd"/>
      <w:r w:rsidRPr="005652CB">
        <w:t xml:space="preserve">α </w:t>
      </w:r>
      <w:proofErr w:type="spellStart"/>
      <w:r w:rsidRPr="005652CB">
        <w:t>χορηγιών</w:t>
      </w:r>
      <w:proofErr w:type="spellEnd"/>
      <w:r>
        <w:t xml:space="preserve"> (</w:t>
      </w:r>
      <w:proofErr w:type="spellStart"/>
      <w:r w:rsidRPr="002003A7">
        <w:t>sponsringsgrupp</w:t>
      </w:r>
      <w:proofErr w:type="spellEnd"/>
      <w:r w:rsidRPr="002003A7">
        <w:t>)</w:t>
      </w:r>
    </w:p>
    <w:p w14:paraId="4B11CA2B" w14:textId="77777777" w:rsidR="00777CDB" w:rsidRPr="005652CB" w:rsidRDefault="00777CDB" w:rsidP="00777CDB">
      <w:pPr>
        <w:numPr>
          <w:ilvl w:val="0"/>
          <w:numId w:val="16"/>
        </w:numPr>
        <w:tabs>
          <w:tab w:val="clear" w:pos="720"/>
          <w:tab w:val="num" w:pos="1440"/>
        </w:tabs>
        <w:spacing w:after="120"/>
        <w:ind w:left="1440"/>
      </w:pPr>
      <w:r w:rsidRPr="005652CB">
        <w:t>Υπ</w:t>
      </w:r>
      <w:proofErr w:type="spellStart"/>
      <w:r w:rsidRPr="005652CB">
        <w:t>εύθυνος</w:t>
      </w:r>
      <w:proofErr w:type="spellEnd"/>
      <w:r w:rsidRPr="005652CB">
        <w:t xml:space="preserve"> </w:t>
      </w:r>
      <w:proofErr w:type="spellStart"/>
      <w:r w:rsidRPr="005652CB">
        <w:t>μελών</w:t>
      </w:r>
      <w:proofErr w:type="spellEnd"/>
    </w:p>
    <w:p w14:paraId="0485A91E" w14:textId="77777777" w:rsidR="00777CDB" w:rsidRPr="005652CB" w:rsidRDefault="00777CDB" w:rsidP="00777CDB">
      <w:pPr>
        <w:numPr>
          <w:ilvl w:val="0"/>
          <w:numId w:val="16"/>
        </w:numPr>
        <w:tabs>
          <w:tab w:val="clear" w:pos="720"/>
          <w:tab w:val="num" w:pos="1440"/>
        </w:tabs>
        <w:spacing w:after="120"/>
        <w:ind w:left="1440"/>
      </w:pPr>
      <w:r w:rsidRPr="005652CB">
        <w:t>Υπ</w:t>
      </w:r>
      <w:proofErr w:type="spellStart"/>
      <w:r w:rsidRPr="005652CB">
        <w:t>εύθυνος</w:t>
      </w:r>
      <w:proofErr w:type="spellEnd"/>
      <w:r w:rsidRPr="005652CB">
        <w:t xml:space="preserve"> </w:t>
      </w:r>
      <w:proofErr w:type="spellStart"/>
      <w:r w:rsidRPr="005652CB">
        <w:t>εξο</w:t>
      </w:r>
      <w:proofErr w:type="spellEnd"/>
      <w:r w:rsidRPr="005652CB">
        <w:t>πλισμού</w:t>
      </w:r>
    </w:p>
    <w:p w14:paraId="16B5A10B" w14:textId="77777777" w:rsidR="00777CDB" w:rsidRPr="002003A7" w:rsidRDefault="00777CDB" w:rsidP="00777CDB">
      <w:pPr>
        <w:numPr>
          <w:ilvl w:val="0"/>
          <w:numId w:val="16"/>
        </w:numPr>
        <w:tabs>
          <w:tab w:val="clear" w:pos="720"/>
          <w:tab w:val="num" w:pos="1440"/>
        </w:tabs>
        <w:spacing w:after="120"/>
        <w:ind w:left="1440"/>
        <w:rPr>
          <w:lang w:val="el-GR"/>
        </w:rPr>
      </w:pPr>
      <w:r w:rsidRPr="005652CB">
        <w:rPr>
          <w:lang w:val="el-GR"/>
        </w:rPr>
        <w:t>Υπεύθυνος εκπαιδευτικών δράσεων</w:t>
      </w:r>
    </w:p>
    <w:p w14:paraId="50EFDEDD" w14:textId="77777777" w:rsidR="00777CDB" w:rsidRPr="002003A7" w:rsidRDefault="00777CDB" w:rsidP="00777CDB">
      <w:pPr>
        <w:numPr>
          <w:ilvl w:val="0"/>
          <w:numId w:val="16"/>
        </w:numPr>
        <w:tabs>
          <w:tab w:val="clear" w:pos="720"/>
          <w:tab w:val="num" w:pos="1440"/>
        </w:tabs>
        <w:spacing w:after="120"/>
        <w:ind w:left="1440"/>
        <w:rPr>
          <w:lang w:val="el-GR"/>
        </w:rPr>
      </w:pPr>
      <w:r w:rsidRPr="005652CB">
        <w:rPr>
          <w:lang w:val="el-GR"/>
        </w:rPr>
        <w:t xml:space="preserve">Μια γυναικεία ομάδα </w:t>
      </w:r>
    </w:p>
    <w:p w14:paraId="1D45A326" w14:textId="77777777" w:rsidR="00777CDB" w:rsidRPr="00E4110F" w:rsidRDefault="00777CDB" w:rsidP="00777CDB">
      <w:pPr>
        <w:numPr>
          <w:ilvl w:val="0"/>
          <w:numId w:val="17"/>
        </w:numPr>
        <w:tabs>
          <w:tab w:val="clear" w:pos="720"/>
          <w:tab w:val="num" w:pos="1440"/>
        </w:tabs>
        <w:spacing w:after="120"/>
        <w:ind w:left="1440"/>
        <w:rPr>
          <w:lang w:val="el-GR"/>
        </w:rPr>
      </w:pPr>
      <w:r w:rsidRPr="00E4110F">
        <w:rPr>
          <w:lang w:val="el-GR"/>
        </w:rPr>
        <w:lastRenderedPageBreak/>
        <w:t>Παιδική Ομάδα (Οργάνωση παιχνιδιών, δημιουργικών εργαστηρίων, αθλητικών ή εκπαιδευτικών δραστηριοτήτων.Συμμετοχή σε εκδηλώσεις του συλλόγου με ειδικό πρόγραμμα για παιδιά.</w:t>
      </w:r>
      <w:r w:rsidRPr="002003A7">
        <w:rPr>
          <w:lang w:val="el-GR"/>
        </w:rPr>
        <w:t>)</w:t>
      </w:r>
    </w:p>
    <w:p w14:paraId="4CD009D9" w14:textId="77777777" w:rsidR="00777CDB" w:rsidRPr="00777CDB" w:rsidRDefault="00777CDB" w:rsidP="00777CDB">
      <w:pPr>
        <w:pStyle w:val="Rubrik3"/>
        <w:numPr>
          <w:ilvl w:val="0"/>
          <w:numId w:val="19"/>
        </w:numPr>
        <w:rPr>
          <w:rFonts w:asciiTheme="minorHAnsi" w:eastAsiaTheme="minorEastAsia" w:hAnsiTheme="minorHAnsi" w:cstheme="minorBidi"/>
          <w:b w:val="0"/>
          <w:bCs w:val="0"/>
          <w:color w:val="auto"/>
          <w:lang w:val="el-GR"/>
        </w:rPr>
      </w:pPr>
      <w:r w:rsidRPr="00777CDB">
        <w:rPr>
          <w:rFonts w:asciiTheme="minorHAnsi" w:eastAsiaTheme="minorEastAsia" w:hAnsiTheme="minorHAnsi" w:cstheme="minorBidi"/>
          <w:color w:val="auto"/>
          <w:lang w:val="el-GR"/>
        </w:rPr>
        <w:t>Πασχαλινή εκδήλωση</w:t>
      </w:r>
    </w:p>
    <w:p w14:paraId="6416B248" w14:textId="77777777" w:rsidR="00777CDB" w:rsidRPr="00777CDB" w:rsidRDefault="00777CDB" w:rsidP="00777CDB">
      <w:pPr>
        <w:pStyle w:val="Normalwebb"/>
        <w:rPr>
          <w:lang w:val="el-GR"/>
        </w:rPr>
      </w:pPr>
      <w:r w:rsidRPr="00777CDB">
        <w:rPr>
          <w:lang w:val="el-GR"/>
        </w:rPr>
        <w:t xml:space="preserve">Προτάθηκε να φτιάξουμε κουλουράκια, να διακοσμήσουμε την αίθουσα με πασχαλινά στολίδια και να αγοράσουμε πασχαλινά αυγά, τα οποία θα κρυφτούν ώστε τα παιδιά να έρθουν και να τα αναζητήσουν. Τα αυγά δεν πρέπει να κοστίζουν περισσότερο από 50 </w:t>
      </w:r>
      <w:r>
        <w:t>kronor</w:t>
      </w:r>
      <w:r w:rsidRPr="00777CDB">
        <w:rPr>
          <w:lang w:val="el-GR"/>
        </w:rPr>
        <w:t xml:space="preserve"> το καθένα. Στο κυνήγι των αυγών μπορούν να συμμετέχουν όλα τα παιδιά έως 16 ετών.</w:t>
      </w:r>
    </w:p>
    <w:p w14:paraId="55C255F0" w14:textId="77777777" w:rsidR="00777CDB" w:rsidRDefault="00777CDB" w:rsidP="00777CDB">
      <w:pPr>
        <w:pStyle w:val="Normalwebb"/>
      </w:pPr>
      <w:r>
        <w:t>Απ</w:t>
      </w:r>
      <w:proofErr w:type="spellStart"/>
      <w:r>
        <w:t>ομένει</w:t>
      </w:r>
      <w:proofErr w:type="spellEnd"/>
      <w:r>
        <w:t xml:space="preserve"> να κα</w:t>
      </w:r>
      <w:proofErr w:type="spellStart"/>
      <w:r>
        <w:t>θοριστεί</w:t>
      </w:r>
      <w:proofErr w:type="spellEnd"/>
      <w:r>
        <w:t>:</w:t>
      </w:r>
    </w:p>
    <w:p w14:paraId="1B67B39A" w14:textId="77777777" w:rsidR="00777CDB" w:rsidRDefault="00777CDB" w:rsidP="00777CDB">
      <w:pPr>
        <w:pStyle w:val="Normalwebb"/>
        <w:numPr>
          <w:ilvl w:val="0"/>
          <w:numId w:val="18"/>
        </w:numPr>
      </w:pPr>
      <w:proofErr w:type="spellStart"/>
      <w:r>
        <w:t>Ποιος</w:t>
      </w:r>
      <w:proofErr w:type="spellEnd"/>
      <w:r>
        <w:t xml:space="preserve"> θα α</w:t>
      </w:r>
      <w:proofErr w:type="spellStart"/>
      <w:r>
        <w:t>γοράσει</w:t>
      </w:r>
      <w:proofErr w:type="spellEnd"/>
      <w:r>
        <w:t xml:space="preserve"> τα α</w:t>
      </w:r>
      <w:proofErr w:type="spellStart"/>
      <w:r>
        <w:t>υγά</w:t>
      </w:r>
      <w:proofErr w:type="spellEnd"/>
    </w:p>
    <w:p w14:paraId="7461E57F" w14:textId="77777777" w:rsidR="00777CDB" w:rsidRDefault="00777CDB" w:rsidP="00777CDB">
      <w:pPr>
        <w:pStyle w:val="Normalwebb"/>
        <w:numPr>
          <w:ilvl w:val="0"/>
          <w:numId w:val="18"/>
        </w:numPr>
      </w:pPr>
      <w:proofErr w:type="spellStart"/>
      <w:r>
        <w:t>Ποιος</w:t>
      </w:r>
      <w:proofErr w:type="spellEnd"/>
      <w:r>
        <w:t xml:space="preserve"> θα β</w:t>
      </w:r>
      <w:proofErr w:type="spellStart"/>
      <w:r>
        <w:t>οηθήσει</w:t>
      </w:r>
      <w:proofErr w:type="spellEnd"/>
      <w:r>
        <w:t xml:space="preserve"> </w:t>
      </w:r>
      <w:proofErr w:type="spellStart"/>
      <w:r>
        <w:t>την</w:t>
      </w:r>
      <w:proofErr w:type="spellEnd"/>
      <w:r>
        <w:t xml:space="preserve"> </w:t>
      </w:r>
      <w:proofErr w:type="spellStart"/>
      <w:r>
        <w:t>Ελένη</w:t>
      </w:r>
      <w:proofErr w:type="spellEnd"/>
    </w:p>
    <w:p w14:paraId="5F7CA347" w14:textId="257FD4E9" w:rsidR="0080743E" w:rsidRPr="00777CDB" w:rsidRDefault="00777CDB" w:rsidP="00777CDB">
      <w:pPr>
        <w:pStyle w:val="Normalwebb"/>
        <w:numPr>
          <w:ilvl w:val="0"/>
          <w:numId w:val="18"/>
        </w:numPr>
        <w:rPr>
          <w:lang w:val="el-GR"/>
        </w:rPr>
      </w:pPr>
      <w:r w:rsidRPr="00777CDB">
        <w:rPr>
          <w:lang w:val="el-GR"/>
        </w:rPr>
        <w:t>Ποιος θα αναλάβει τον στολισμό της αίθουσας</w:t>
      </w:r>
    </w:p>
    <w:p w14:paraId="7D787C5E" w14:textId="0B6661A2" w:rsidR="00777CDB" w:rsidRPr="00777CDB" w:rsidRDefault="00777CDB" w:rsidP="00777CDB">
      <w:pPr>
        <w:pStyle w:val="Normalwebb"/>
        <w:numPr>
          <w:ilvl w:val="0"/>
          <w:numId w:val="19"/>
        </w:numPr>
        <w:rPr>
          <w:b/>
          <w:bCs/>
          <w:lang w:val="el-GR"/>
        </w:rPr>
      </w:pPr>
      <w:proofErr w:type="spellStart"/>
      <w:r w:rsidRPr="00777CDB">
        <w:rPr>
          <w:b/>
          <w:bCs/>
          <w:lang w:val="en-US"/>
        </w:rPr>
        <w:t>JazzInn</w:t>
      </w:r>
      <w:proofErr w:type="spellEnd"/>
      <w:r w:rsidRPr="00777CDB">
        <w:rPr>
          <w:b/>
          <w:bCs/>
          <w:lang w:val="en-US"/>
        </w:rPr>
        <w:t xml:space="preserve"> – 17/4</w:t>
      </w:r>
    </w:p>
    <w:p w14:paraId="2CEDBE0C" w14:textId="77777777" w:rsidR="007B661F" w:rsidRPr="007B661F" w:rsidRDefault="007B661F" w:rsidP="007B661F">
      <w:pPr>
        <w:rPr>
          <w:lang w:val="el-GR"/>
        </w:rPr>
      </w:pPr>
      <w:r w:rsidRPr="007B661F">
        <w:rPr>
          <w:lang w:val="el-GR"/>
        </w:rPr>
        <w:t>Χρειάζεται να δούμε ποιοι μπορούν να βοηθήσουν την ημέρα της εκδήλωσης. Θα χρησιμοποιηθούν όλα τα προϊόντα που υπάρχουν ήδη στο ψυγείο.</w:t>
      </w:r>
    </w:p>
    <w:p w14:paraId="37A0939F" w14:textId="77777777" w:rsidR="007B661F" w:rsidRPr="007B661F" w:rsidRDefault="007B661F" w:rsidP="007B661F">
      <w:pPr>
        <w:rPr>
          <w:lang w:val="el-GR"/>
        </w:rPr>
      </w:pPr>
      <w:r w:rsidRPr="007B661F">
        <w:rPr>
          <w:lang w:val="el-GR"/>
        </w:rPr>
        <w:t>Η Παρθένα θα αγοράσει λαχανικά και γιαούρτι για το τζατζίκι. Θα είναι παρούσα το βράδυ της συναυλίας, αλλά χρειάζεται βοήθεια από δύο ακόμη άτομα:</w:t>
      </w:r>
    </w:p>
    <w:p w14:paraId="264C1C9F" w14:textId="77777777" w:rsidR="007B661F" w:rsidRPr="007B661F" w:rsidRDefault="007B661F" w:rsidP="007B661F">
      <w:pPr>
        <w:numPr>
          <w:ilvl w:val="0"/>
          <w:numId w:val="20"/>
        </w:numPr>
        <w:rPr>
          <w:lang w:val="el-GR"/>
        </w:rPr>
      </w:pPr>
      <w:r w:rsidRPr="007B661F">
        <w:rPr>
          <w:lang w:val="el-GR"/>
        </w:rPr>
        <w:t>Ένα άτομο για το ταμείο και την πώληση ποτών</w:t>
      </w:r>
    </w:p>
    <w:p w14:paraId="50F2BBC7" w14:textId="77777777" w:rsidR="007B661F" w:rsidRPr="007B661F" w:rsidRDefault="007B661F" w:rsidP="007B661F">
      <w:pPr>
        <w:numPr>
          <w:ilvl w:val="0"/>
          <w:numId w:val="20"/>
        </w:numPr>
        <w:rPr>
          <w:lang w:val="el-GR"/>
        </w:rPr>
      </w:pPr>
      <w:r w:rsidRPr="007B661F">
        <w:rPr>
          <w:lang w:val="el-GR"/>
        </w:rPr>
        <w:t>Ένα άτομο για βοήθεια στον χώρο, με το σερβίρισμα</w:t>
      </w:r>
    </w:p>
    <w:p w14:paraId="4698D019" w14:textId="5F4E68B5" w:rsidR="006D0540" w:rsidRPr="007B661F" w:rsidRDefault="00680C0C" w:rsidP="007B661F">
      <w:pPr>
        <w:pStyle w:val="Liststycke"/>
        <w:numPr>
          <w:ilvl w:val="0"/>
          <w:numId w:val="14"/>
        </w:numPr>
        <w:rPr>
          <w:b/>
          <w:bCs/>
          <w:lang w:val="el-GR"/>
        </w:rPr>
      </w:pPr>
      <w:r w:rsidRPr="007B661F">
        <w:rPr>
          <w:b/>
          <w:bCs/>
          <w:lang w:val="el-GR"/>
        </w:rPr>
        <w:t>Καθαρισμός και αξιοποίηση σοφίτας</w:t>
      </w:r>
    </w:p>
    <w:p w14:paraId="3A57EEF7" w14:textId="77777777" w:rsidR="007B661F" w:rsidRPr="007B661F" w:rsidRDefault="007B661F" w:rsidP="007B661F">
      <w:pPr>
        <w:pStyle w:val="Liststycke"/>
        <w:numPr>
          <w:ilvl w:val="0"/>
          <w:numId w:val="14"/>
        </w:numPr>
        <w:rPr>
          <w:b/>
          <w:bCs/>
          <w:lang w:val="el-GR"/>
        </w:rPr>
      </w:pPr>
    </w:p>
    <w:p w14:paraId="23A5A9B4" w14:textId="2C42EEFB" w:rsidR="00DA0C86" w:rsidRPr="007B661F" w:rsidRDefault="0009438B" w:rsidP="007B661F">
      <w:pPr>
        <w:pStyle w:val="Liststycke"/>
        <w:numPr>
          <w:ilvl w:val="0"/>
          <w:numId w:val="14"/>
        </w:numPr>
        <w:rPr>
          <w:lang w:val="el-GR"/>
        </w:rPr>
      </w:pPr>
      <w:r w:rsidRPr="007B661F">
        <w:rPr>
          <w:b/>
          <w:bCs/>
          <w:lang w:val="el-GR"/>
        </w:rPr>
        <w:t>Μ</w:t>
      </w:r>
      <w:r w:rsidR="00DA0C86" w:rsidRPr="007B661F">
        <w:rPr>
          <w:b/>
          <w:bCs/>
          <w:lang w:val="el-GR"/>
        </w:rPr>
        <w:t>ελλοντικές εκδηλώσεις.</w:t>
      </w:r>
      <w:r w:rsidR="007B661F" w:rsidRPr="007B661F">
        <w:rPr>
          <w:b/>
          <w:bCs/>
          <w:lang w:val="el-GR"/>
        </w:rPr>
        <w:t xml:space="preserve"> </w:t>
      </w:r>
      <w:r w:rsidR="007B661F" w:rsidRPr="007B661F">
        <w:rPr>
          <w:lang w:val="el-GR"/>
        </w:rPr>
        <w:t>(δείτε τη λίστα δραστηριοτήτων)</w:t>
      </w:r>
    </w:p>
    <w:p w14:paraId="3EBFA986" w14:textId="77777777" w:rsidR="007B661F" w:rsidRPr="007B661F" w:rsidRDefault="007B661F" w:rsidP="007B661F">
      <w:pPr>
        <w:pStyle w:val="Liststycke"/>
        <w:rPr>
          <w:lang w:val="el-GR"/>
        </w:rPr>
      </w:pPr>
    </w:p>
    <w:p w14:paraId="36A04D3B" w14:textId="3BFFFDCB" w:rsidR="007B661F" w:rsidRPr="007B661F" w:rsidRDefault="007B661F" w:rsidP="007B661F">
      <w:pPr>
        <w:pStyle w:val="Liststycke"/>
        <w:numPr>
          <w:ilvl w:val="0"/>
          <w:numId w:val="14"/>
        </w:numPr>
        <w:rPr>
          <w:b/>
          <w:bCs/>
          <w:lang w:val="el-GR"/>
        </w:rPr>
      </w:pPr>
      <w:r>
        <w:rPr>
          <w:b/>
          <w:bCs/>
          <w:lang w:val="el-GR"/>
        </w:rPr>
        <w:t>Δ</w:t>
      </w:r>
      <w:proofErr w:type="spellStart"/>
      <w:r w:rsidRPr="007B661F">
        <w:rPr>
          <w:b/>
          <w:bCs/>
        </w:rPr>
        <w:t>ιάφορ</w:t>
      </w:r>
      <w:proofErr w:type="spellEnd"/>
      <w:r w:rsidRPr="007B661F">
        <w:rPr>
          <w:b/>
          <w:bCs/>
        </w:rPr>
        <w:t>α</w:t>
      </w:r>
    </w:p>
    <w:p w14:paraId="5EBDDA03" w14:textId="37E52414" w:rsidR="0009438B" w:rsidRPr="007B661F" w:rsidRDefault="0009438B" w:rsidP="0080743E">
      <w:pPr>
        <w:rPr>
          <w:lang w:val="el-GR"/>
        </w:rPr>
      </w:pPr>
    </w:p>
    <w:p w14:paraId="1EB3C883" w14:textId="0CBB77D4" w:rsidR="00157505" w:rsidRPr="00DA0C86" w:rsidRDefault="00157505">
      <w:pPr>
        <w:rPr>
          <w:lang w:val="el-GR"/>
        </w:rPr>
      </w:pPr>
    </w:p>
    <w:p w14:paraId="5F3EB5C2" w14:textId="19BF7B74" w:rsidR="00680C0C" w:rsidRPr="00DA0C86" w:rsidRDefault="00680C0C">
      <w:pPr>
        <w:rPr>
          <w:lang w:val="el-GR"/>
        </w:rPr>
      </w:pPr>
    </w:p>
    <w:p w14:paraId="4FC66C26" w14:textId="77777777" w:rsidR="00157505" w:rsidRPr="00680C0C" w:rsidRDefault="00680C0C">
      <w:pPr>
        <w:pStyle w:val="Rubrik2"/>
        <w:rPr>
          <w:lang w:val="el-GR"/>
        </w:rPr>
      </w:pPr>
      <w:r w:rsidRPr="00680C0C">
        <w:rPr>
          <w:lang w:val="el-GR"/>
        </w:rPr>
        <w:t>Συζήτηση &amp; Αποφάσεις:</w:t>
      </w:r>
    </w:p>
    <w:p w14:paraId="24B39FF2" w14:textId="399AA3A8" w:rsidR="00157505" w:rsidRPr="00680C0C" w:rsidRDefault="00157505" w:rsidP="00086F34">
      <w:pPr>
        <w:rPr>
          <w:lang w:val="el-GR"/>
        </w:rPr>
      </w:pPr>
    </w:p>
    <w:p w14:paraId="4334DE5B" w14:textId="26A756DB" w:rsidR="00157505" w:rsidRPr="00680C0C" w:rsidRDefault="00680C0C">
      <w:pPr>
        <w:rPr>
          <w:lang w:val="el-GR"/>
        </w:rPr>
      </w:pPr>
      <w:r w:rsidRPr="00680C0C">
        <w:rPr>
          <w:lang w:val="el-GR"/>
        </w:rPr>
        <w:br/>
      </w:r>
    </w:p>
    <w:p w14:paraId="5E432046" w14:textId="238422A4" w:rsidR="00157505" w:rsidRPr="00086F34" w:rsidRDefault="00680C0C">
      <w:pPr>
        <w:rPr>
          <w:lang w:val="el-GR"/>
        </w:rPr>
      </w:pPr>
      <w:r w:rsidRPr="00680C0C">
        <w:rPr>
          <w:lang w:val="el-GR"/>
        </w:rPr>
        <w:lastRenderedPageBreak/>
        <w:br/>
        <w:t>Ο Γραμματέας</w:t>
      </w:r>
      <w:r w:rsidRPr="00680C0C">
        <w:rPr>
          <w:lang w:val="el-GR"/>
        </w:rPr>
        <w:tab/>
      </w:r>
      <w:r w:rsidRPr="00680C0C">
        <w:rPr>
          <w:lang w:val="el-GR"/>
        </w:rPr>
        <w:tab/>
      </w:r>
      <w:r w:rsidRPr="00680C0C">
        <w:rPr>
          <w:lang w:val="el-GR"/>
        </w:rPr>
        <w:tab/>
      </w:r>
      <w:r w:rsidRPr="00680C0C">
        <w:rPr>
          <w:lang w:val="el-GR"/>
        </w:rPr>
        <w:tab/>
      </w:r>
      <w:r w:rsidRPr="00680C0C">
        <w:rPr>
          <w:lang w:val="el-GR"/>
        </w:rPr>
        <w:tab/>
      </w:r>
      <w:r w:rsidRPr="00680C0C">
        <w:rPr>
          <w:lang w:val="el-GR"/>
        </w:rPr>
        <w:tab/>
      </w:r>
      <w:r w:rsidRPr="00680C0C">
        <w:rPr>
          <w:lang w:val="el-GR"/>
        </w:rPr>
        <w:tab/>
        <w:t>Η Πρόεδρος</w:t>
      </w:r>
      <w:r w:rsidRPr="00680C0C">
        <w:rPr>
          <w:lang w:val="el-GR"/>
        </w:rPr>
        <w:br/>
      </w:r>
      <w:r w:rsidR="00217B50" w:rsidRPr="00217B50">
        <w:rPr>
          <w:lang w:val="el-GR"/>
        </w:rPr>
        <w:t>Γιώργος Σαμουργιανίδης</w:t>
      </w:r>
      <w:r w:rsidRPr="00680C0C">
        <w:rPr>
          <w:lang w:val="el-GR"/>
        </w:rPr>
        <w:tab/>
      </w:r>
      <w:r w:rsidRPr="00680C0C">
        <w:rPr>
          <w:lang w:val="el-GR"/>
        </w:rPr>
        <w:tab/>
      </w:r>
      <w:r w:rsidRPr="00680C0C">
        <w:rPr>
          <w:lang w:val="el-GR"/>
        </w:rPr>
        <w:tab/>
      </w:r>
      <w:r w:rsidRPr="00680C0C">
        <w:rPr>
          <w:lang w:val="el-GR"/>
        </w:rPr>
        <w:tab/>
      </w:r>
      <w:r w:rsidRPr="00680C0C">
        <w:rPr>
          <w:lang w:val="el-GR"/>
        </w:rPr>
        <w:tab/>
        <w:t>Παρθένα Λόβγκρεν</w:t>
      </w:r>
      <w:r w:rsidRPr="00680C0C">
        <w:rPr>
          <w:lang w:val="el-GR"/>
        </w:rPr>
        <w:br/>
      </w:r>
    </w:p>
    <w:p w14:paraId="1BCC0C05" w14:textId="1E500970" w:rsidR="00680C0C" w:rsidRPr="00600A81" w:rsidRDefault="00680C0C">
      <w:pPr>
        <w:rPr>
          <w:lang w:val="el-GR"/>
        </w:rPr>
      </w:pPr>
    </w:p>
    <w:sectPr w:rsidR="00680C0C" w:rsidRPr="00600A81"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reradlist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reradlist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Punktlista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Punktlista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reradlist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Punktlista"/>
      <w:lvlText w:val=""/>
      <w:lvlJc w:val="left"/>
      <w:pPr>
        <w:tabs>
          <w:tab w:val="num" w:pos="360"/>
        </w:tabs>
        <w:ind w:left="360" w:hanging="360"/>
      </w:pPr>
      <w:rPr>
        <w:rFonts w:ascii="Symbol" w:hAnsi="Symbol" w:hint="default"/>
      </w:rPr>
    </w:lvl>
  </w:abstractNum>
  <w:abstractNum w:abstractNumId="9" w15:restartNumberingAfterBreak="0">
    <w:nsid w:val="0B9E7062"/>
    <w:multiLevelType w:val="hybridMultilevel"/>
    <w:tmpl w:val="81CE21AE"/>
    <w:lvl w:ilvl="0" w:tplc="041D000D">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0C7178F9"/>
    <w:multiLevelType w:val="hybridMultilevel"/>
    <w:tmpl w:val="8048E7E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120B6176"/>
    <w:multiLevelType w:val="hybridMultilevel"/>
    <w:tmpl w:val="25244818"/>
    <w:lvl w:ilvl="0" w:tplc="041D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13C2282C"/>
    <w:multiLevelType w:val="multilevel"/>
    <w:tmpl w:val="BAFE3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1D14C0"/>
    <w:multiLevelType w:val="hybridMultilevel"/>
    <w:tmpl w:val="86C498EC"/>
    <w:lvl w:ilvl="0" w:tplc="041D000D">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66B10C9"/>
    <w:multiLevelType w:val="hybridMultilevel"/>
    <w:tmpl w:val="2C60B9B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D222C6F"/>
    <w:multiLevelType w:val="multilevel"/>
    <w:tmpl w:val="7FFC4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86351E"/>
    <w:multiLevelType w:val="multilevel"/>
    <w:tmpl w:val="BAFE3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B82545"/>
    <w:multiLevelType w:val="multilevel"/>
    <w:tmpl w:val="7FFC4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4A8741E"/>
    <w:multiLevelType w:val="hybridMultilevel"/>
    <w:tmpl w:val="3730A796"/>
    <w:lvl w:ilvl="0" w:tplc="041D000D">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558470A9"/>
    <w:multiLevelType w:val="hybridMultilevel"/>
    <w:tmpl w:val="FA261F02"/>
    <w:lvl w:ilvl="0" w:tplc="0218A0F8">
      <w:numFmt w:val="bullet"/>
      <w:lvlText w:val="-"/>
      <w:lvlJc w:val="left"/>
      <w:pPr>
        <w:ind w:left="720" w:hanging="360"/>
      </w:pPr>
      <w:rPr>
        <w:rFonts w:ascii="Cambria" w:eastAsiaTheme="minorEastAsia" w:hAnsi="Cambria"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0A55EFB"/>
    <w:multiLevelType w:val="hybridMultilevel"/>
    <w:tmpl w:val="302C8400"/>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1" w15:restartNumberingAfterBreak="0">
    <w:nsid w:val="6C5B3195"/>
    <w:multiLevelType w:val="hybridMultilevel"/>
    <w:tmpl w:val="A96C228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374232711">
    <w:abstractNumId w:val="8"/>
  </w:num>
  <w:num w:numId="2" w16cid:durableId="1486511850">
    <w:abstractNumId w:val="6"/>
  </w:num>
  <w:num w:numId="3" w16cid:durableId="1233585793">
    <w:abstractNumId w:val="5"/>
  </w:num>
  <w:num w:numId="4" w16cid:durableId="141237413">
    <w:abstractNumId w:val="4"/>
  </w:num>
  <w:num w:numId="5" w16cid:durableId="771781081">
    <w:abstractNumId w:val="7"/>
  </w:num>
  <w:num w:numId="6" w16cid:durableId="2003775556">
    <w:abstractNumId w:val="3"/>
  </w:num>
  <w:num w:numId="7" w16cid:durableId="16928384">
    <w:abstractNumId w:val="2"/>
  </w:num>
  <w:num w:numId="8" w16cid:durableId="366637275">
    <w:abstractNumId w:val="1"/>
  </w:num>
  <w:num w:numId="9" w16cid:durableId="432290375">
    <w:abstractNumId w:val="0"/>
  </w:num>
  <w:num w:numId="10" w16cid:durableId="193811238">
    <w:abstractNumId w:val="14"/>
  </w:num>
  <w:num w:numId="11" w16cid:durableId="1289584008">
    <w:abstractNumId w:val="10"/>
  </w:num>
  <w:num w:numId="12" w16cid:durableId="125198345">
    <w:abstractNumId w:val="9"/>
  </w:num>
  <w:num w:numId="13" w16cid:durableId="1025600344">
    <w:abstractNumId w:val="21"/>
  </w:num>
  <w:num w:numId="14" w16cid:durableId="42994059">
    <w:abstractNumId w:val="18"/>
  </w:num>
  <w:num w:numId="15" w16cid:durableId="1272085792">
    <w:abstractNumId w:val="19"/>
  </w:num>
  <w:num w:numId="16" w16cid:durableId="2054502781">
    <w:abstractNumId w:val="17"/>
  </w:num>
  <w:num w:numId="17" w16cid:durableId="1284969669">
    <w:abstractNumId w:val="15"/>
  </w:num>
  <w:num w:numId="18" w16cid:durableId="39793131">
    <w:abstractNumId w:val="12"/>
  </w:num>
  <w:num w:numId="19" w16cid:durableId="616835625">
    <w:abstractNumId w:val="13"/>
  </w:num>
  <w:num w:numId="20" w16cid:durableId="2083216961">
    <w:abstractNumId w:val="16"/>
  </w:num>
  <w:num w:numId="21" w16cid:durableId="851068519">
    <w:abstractNumId w:val="11"/>
  </w:num>
  <w:num w:numId="22" w16cid:durableId="205927846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86F34"/>
    <w:rsid w:val="0009438B"/>
    <w:rsid w:val="0015074B"/>
    <w:rsid w:val="00157505"/>
    <w:rsid w:val="00217B50"/>
    <w:rsid w:val="0029639D"/>
    <w:rsid w:val="00326F90"/>
    <w:rsid w:val="003E1AA6"/>
    <w:rsid w:val="004B5792"/>
    <w:rsid w:val="00600A81"/>
    <w:rsid w:val="0060188D"/>
    <w:rsid w:val="00651D58"/>
    <w:rsid w:val="006707A8"/>
    <w:rsid w:val="00680C0C"/>
    <w:rsid w:val="006D0540"/>
    <w:rsid w:val="00767350"/>
    <w:rsid w:val="00777CDB"/>
    <w:rsid w:val="00786738"/>
    <w:rsid w:val="007B661F"/>
    <w:rsid w:val="0080743E"/>
    <w:rsid w:val="0093720B"/>
    <w:rsid w:val="009B69EB"/>
    <w:rsid w:val="00AA1D8D"/>
    <w:rsid w:val="00AA4098"/>
    <w:rsid w:val="00B47730"/>
    <w:rsid w:val="00B63A37"/>
    <w:rsid w:val="00CB0664"/>
    <w:rsid w:val="00D344E7"/>
    <w:rsid w:val="00D44D66"/>
    <w:rsid w:val="00DA0C86"/>
    <w:rsid w:val="00F14A55"/>
    <w:rsid w:val="00FC548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FF0E48F"/>
  <w14:defaultImageDpi w14:val="300"/>
  <w15:docId w15:val="{D42B668B-12E9-4804-B3CB-475C2A2D0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Rubrik1">
    <w:name w:val="heading 1"/>
    <w:basedOn w:val="Normal"/>
    <w:next w:val="Normal"/>
    <w:link w:val="Rubri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Normal"/>
    <w:next w:val="Normal"/>
    <w:link w:val="Rubri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Rubrik3">
    <w:name w:val="heading 3"/>
    <w:basedOn w:val="Normal"/>
    <w:next w:val="Normal"/>
    <w:link w:val="Rubri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Rubrik4">
    <w:name w:val="heading 4"/>
    <w:basedOn w:val="Normal"/>
    <w:next w:val="Normal"/>
    <w:link w:val="Rubri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Rubrik5">
    <w:name w:val="heading 5"/>
    <w:basedOn w:val="Normal"/>
    <w:next w:val="Normal"/>
    <w:link w:val="Rubri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Rubrik6">
    <w:name w:val="heading 6"/>
    <w:basedOn w:val="Normal"/>
    <w:next w:val="Normal"/>
    <w:link w:val="Rubri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Rubrik7">
    <w:name w:val="heading 7"/>
    <w:basedOn w:val="Normal"/>
    <w:next w:val="Normal"/>
    <w:link w:val="Rubri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Rubrik9">
    <w:name w:val="heading 9"/>
    <w:basedOn w:val="Normal"/>
    <w:next w:val="Normal"/>
    <w:link w:val="Rubri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E618BF"/>
    <w:pPr>
      <w:tabs>
        <w:tab w:val="center" w:pos="4680"/>
        <w:tab w:val="right" w:pos="9360"/>
      </w:tabs>
      <w:spacing w:after="0" w:line="240" w:lineRule="auto"/>
    </w:pPr>
  </w:style>
  <w:style w:type="character" w:customStyle="1" w:styleId="SidhuvudChar">
    <w:name w:val="Sidhuvud Char"/>
    <w:basedOn w:val="Standardstycketeckensnitt"/>
    <w:link w:val="Sidhuvud"/>
    <w:uiPriority w:val="99"/>
    <w:rsid w:val="00E618BF"/>
  </w:style>
  <w:style w:type="paragraph" w:styleId="Sidfot">
    <w:name w:val="footer"/>
    <w:basedOn w:val="Normal"/>
    <w:link w:val="SidfotChar"/>
    <w:uiPriority w:val="99"/>
    <w:unhideWhenUsed/>
    <w:rsid w:val="00E618BF"/>
    <w:pPr>
      <w:tabs>
        <w:tab w:val="center" w:pos="4680"/>
        <w:tab w:val="right" w:pos="9360"/>
      </w:tabs>
      <w:spacing w:after="0" w:line="240" w:lineRule="auto"/>
    </w:pPr>
  </w:style>
  <w:style w:type="character" w:customStyle="1" w:styleId="SidfotChar">
    <w:name w:val="Sidfot Char"/>
    <w:basedOn w:val="Standardstycketeckensnitt"/>
    <w:link w:val="Sidfot"/>
    <w:uiPriority w:val="99"/>
    <w:rsid w:val="00E618BF"/>
  </w:style>
  <w:style w:type="paragraph" w:styleId="Ingetavstnd">
    <w:name w:val="No Spacing"/>
    <w:uiPriority w:val="1"/>
    <w:qFormat/>
    <w:rsid w:val="00FC693F"/>
    <w:pPr>
      <w:spacing w:after="0" w:line="240" w:lineRule="auto"/>
    </w:pPr>
  </w:style>
  <w:style w:type="character" w:customStyle="1" w:styleId="Rubrik1Char">
    <w:name w:val="Rubrik 1 Char"/>
    <w:basedOn w:val="Standardstycketeckensnitt"/>
    <w:link w:val="Rubri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Rubrik2Char">
    <w:name w:val="Rubrik 2 Char"/>
    <w:basedOn w:val="Standardstycketeckensnitt"/>
    <w:link w:val="Rubrik2"/>
    <w:uiPriority w:val="9"/>
    <w:rsid w:val="00FC693F"/>
    <w:rPr>
      <w:rFonts w:asciiTheme="majorHAnsi" w:eastAsiaTheme="majorEastAsia" w:hAnsiTheme="majorHAnsi" w:cstheme="majorBidi"/>
      <w:b/>
      <w:bCs/>
      <w:color w:val="4F81BD" w:themeColor="accent1"/>
      <w:sz w:val="26"/>
      <w:szCs w:val="26"/>
    </w:rPr>
  </w:style>
  <w:style w:type="character" w:customStyle="1" w:styleId="Rubrik3Char">
    <w:name w:val="Rubrik 3 Char"/>
    <w:basedOn w:val="Standardstycketeckensnitt"/>
    <w:link w:val="Rubrik3"/>
    <w:uiPriority w:val="9"/>
    <w:rsid w:val="00FC693F"/>
    <w:rPr>
      <w:rFonts w:asciiTheme="majorHAnsi" w:eastAsiaTheme="majorEastAsia" w:hAnsiTheme="majorHAnsi" w:cstheme="majorBidi"/>
      <w:b/>
      <w:bCs/>
      <w:color w:val="4F81BD" w:themeColor="accent1"/>
    </w:rPr>
  </w:style>
  <w:style w:type="paragraph" w:styleId="Rubrik">
    <w:name w:val="Title"/>
    <w:basedOn w:val="Normal"/>
    <w:next w:val="Normal"/>
    <w:link w:val="Rubrik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derrubrik">
    <w:name w:val="Subtitle"/>
    <w:basedOn w:val="Normal"/>
    <w:next w:val="Normal"/>
    <w:link w:val="Underrubrik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derrubrikChar">
    <w:name w:val="Underrubrik Char"/>
    <w:basedOn w:val="Standardstycketeckensnitt"/>
    <w:link w:val="Underrubrik"/>
    <w:uiPriority w:val="11"/>
    <w:rsid w:val="00FC693F"/>
    <w:rPr>
      <w:rFonts w:asciiTheme="majorHAnsi" w:eastAsiaTheme="majorEastAsia" w:hAnsiTheme="majorHAnsi" w:cstheme="majorBidi"/>
      <w:i/>
      <w:iCs/>
      <w:color w:val="4F81BD" w:themeColor="accent1"/>
      <w:spacing w:val="15"/>
      <w:sz w:val="24"/>
      <w:szCs w:val="24"/>
    </w:rPr>
  </w:style>
  <w:style w:type="paragraph" w:styleId="Liststycke">
    <w:name w:val="List Paragraph"/>
    <w:basedOn w:val="Normal"/>
    <w:uiPriority w:val="34"/>
    <w:qFormat/>
    <w:rsid w:val="00FC693F"/>
    <w:pPr>
      <w:ind w:left="720"/>
      <w:contextualSpacing/>
    </w:pPr>
  </w:style>
  <w:style w:type="paragraph" w:styleId="Brdtext">
    <w:name w:val="Body Text"/>
    <w:basedOn w:val="Normal"/>
    <w:link w:val="BrdtextChar"/>
    <w:uiPriority w:val="99"/>
    <w:unhideWhenUsed/>
    <w:rsid w:val="00AA1D8D"/>
    <w:pPr>
      <w:spacing w:after="120"/>
    </w:pPr>
  </w:style>
  <w:style w:type="character" w:customStyle="1" w:styleId="BrdtextChar">
    <w:name w:val="Brödtext Char"/>
    <w:basedOn w:val="Standardstycketeckensnitt"/>
    <w:link w:val="Brdtext"/>
    <w:uiPriority w:val="99"/>
    <w:rsid w:val="00AA1D8D"/>
  </w:style>
  <w:style w:type="paragraph" w:styleId="Brdtext2">
    <w:name w:val="Body Text 2"/>
    <w:basedOn w:val="Normal"/>
    <w:link w:val="Brdtext2Char"/>
    <w:uiPriority w:val="99"/>
    <w:unhideWhenUsed/>
    <w:rsid w:val="00AA1D8D"/>
    <w:pPr>
      <w:spacing w:after="120" w:line="480" w:lineRule="auto"/>
    </w:pPr>
  </w:style>
  <w:style w:type="character" w:customStyle="1" w:styleId="Brdtext2Char">
    <w:name w:val="Brödtext 2 Char"/>
    <w:basedOn w:val="Standardstycketeckensnitt"/>
    <w:link w:val="Brdtext2"/>
    <w:uiPriority w:val="99"/>
    <w:rsid w:val="00AA1D8D"/>
  </w:style>
  <w:style w:type="paragraph" w:styleId="Brdtext3">
    <w:name w:val="Body Text 3"/>
    <w:basedOn w:val="Normal"/>
    <w:link w:val="Brdtext3Char"/>
    <w:uiPriority w:val="99"/>
    <w:unhideWhenUsed/>
    <w:rsid w:val="00AA1D8D"/>
    <w:pPr>
      <w:spacing w:after="120"/>
    </w:pPr>
    <w:rPr>
      <w:sz w:val="16"/>
      <w:szCs w:val="16"/>
    </w:rPr>
  </w:style>
  <w:style w:type="character" w:customStyle="1" w:styleId="Brdtext3Char">
    <w:name w:val="Brödtext 3 Char"/>
    <w:basedOn w:val="Standardstycketeckensnitt"/>
    <w:link w:val="Brdtext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Punktlista">
    <w:name w:val="List Bullet"/>
    <w:basedOn w:val="Normal"/>
    <w:uiPriority w:val="99"/>
    <w:unhideWhenUsed/>
    <w:rsid w:val="00326F90"/>
    <w:pPr>
      <w:numPr>
        <w:numId w:val="1"/>
      </w:numPr>
      <w:contextualSpacing/>
    </w:pPr>
  </w:style>
  <w:style w:type="paragraph" w:styleId="Punktlista2">
    <w:name w:val="List Bullet 2"/>
    <w:basedOn w:val="Normal"/>
    <w:uiPriority w:val="99"/>
    <w:unhideWhenUsed/>
    <w:rsid w:val="00326F90"/>
    <w:pPr>
      <w:numPr>
        <w:numId w:val="2"/>
      </w:numPr>
      <w:contextualSpacing/>
    </w:pPr>
  </w:style>
  <w:style w:type="paragraph" w:styleId="Punktlista3">
    <w:name w:val="List Bullet 3"/>
    <w:basedOn w:val="Normal"/>
    <w:uiPriority w:val="99"/>
    <w:unhideWhenUsed/>
    <w:rsid w:val="00326F90"/>
    <w:pPr>
      <w:numPr>
        <w:numId w:val="3"/>
      </w:numPr>
      <w:contextualSpacing/>
    </w:pPr>
  </w:style>
  <w:style w:type="paragraph" w:styleId="Numreradlista">
    <w:name w:val="List Number"/>
    <w:basedOn w:val="Normal"/>
    <w:uiPriority w:val="99"/>
    <w:unhideWhenUsed/>
    <w:rsid w:val="00326F90"/>
    <w:pPr>
      <w:numPr>
        <w:numId w:val="5"/>
      </w:numPr>
      <w:contextualSpacing/>
    </w:pPr>
  </w:style>
  <w:style w:type="paragraph" w:styleId="Numreradlista2">
    <w:name w:val="List Number 2"/>
    <w:basedOn w:val="Normal"/>
    <w:uiPriority w:val="99"/>
    <w:unhideWhenUsed/>
    <w:rsid w:val="0029639D"/>
    <w:pPr>
      <w:numPr>
        <w:numId w:val="6"/>
      </w:numPr>
      <w:contextualSpacing/>
    </w:pPr>
  </w:style>
  <w:style w:type="paragraph" w:styleId="Numreradlista3">
    <w:name w:val="List Number 3"/>
    <w:basedOn w:val="Normal"/>
    <w:uiPriority w:val="99"/>
    <w:unhideWhenUsed/>
    <w:rsid w:val="0029639D"/>
    <w:pPr>
      <w:numPr>
        <w:numId w:val="7"/>
      </w:numPr>
      <w:contextualSpacing/>
    </w:pPr>
  </w:style>
  <w:style w:type="paragraph" w:styleId="Listafortstt">
    <w:name w:val="List Continue"/>
    <w:basedOn w:val="Normal"/>
    <w:uiPriority w:val="99"/>
    <w:unhideWhenUsed/>
    <w:rsid w:val="0029639D"/>
    <w:pPr>
      <w:spacing w:after="120"/>
      <w:ind w:left="360"/>
      <w:contextualSpacing/>
    </w:pPr>
  </w:style>
  <w:style w:type="paragraph" w:styleId="Listafortstt2">
    <w:name w:val="List Continue 2"/>
    <w:basedOn w:val="Normal"/>
    <w:uiPriority w:val="99"/>
    <w:unhideWhenUsed/>
    <w:rsid w:val="0029639D"/>
    <w:pPr>
      <w:spacing w:after="120"/>
      <w:ind w:left="720"/>
      <w:contextualSpacing/>
    </w:pPr>
  </w:style>
  <w:style w:type="paragraph" w:styleId="Listafortstt3">
    <w:name w:val="List Continue 3"/>
    <w:basedOn w:val="Normal"/>
    <w:uiPriority w:val="99"/>
    <w:unhideWhenUsed/>
    <w:rsid w:val="0029639D"/>
    <w:pPr>
      <w:spacing w:after="120"/>
      <w:ind w:left="1080"/>
      <w:contextualSpacing/>
    </w:pPr>
  </w:style>
  <w:style w:type="paragraph" w:styleId="Makrotext">
    <w:name w:val="macro"/>
    <w:link w:val="Mak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Char">
    <w:name w:val="Makrotext Char"/>
    <w:basedOn w:val="Standardstycketeckensnitt"/>
    <w:link w:val="Makrotext"/>
    <w:uiPriority w:val="99"/>
    <w:rsid w:val="0029639D"/>
    <w:rPr>
      <w:rFonts w:ascii="Courier" w:hAnsi="Courier"/>
      <w:sz w:val="20"/>
      <w:szCs w:val="20"/>
    </w:rPr>
  </w:style>
  <w:style w:type="paragraph" w:styleId="Citat">
    <w:name w:val="Quote"/>
    <w:basedOn w:val="Normal"/>
    <w:next w:val="Normal"/>
    <w:link w:val="CitatChar"/>
    <w:uiPriority w:val="29"/>
    <w:qFormat/>
    <w:rsid w:val="00FC693F"/>
    <w:rPr>
      <w:i/>
      <w:iCs/>
      <w:color w:val="000000" w:themeColor="text1"/>
    </w:rPr>
  </w:style>
  <w:style w:type="character" w:customStyle="1" w:styleId="CitatChar">
    <w:name w:val="Citat Char"/>
    <w:basedOn w:val="Standardstycketeckensnitt"/>
    <w:link w:val="Citat"/>
    <w:uiPriority w:val="29"/>
    <w:rsid w:val="00FC693F"/>
    <w:rPr>
      <w:i/>
      <w:iCs/>
      <w:color w:val="000000" w:themeColor="text1"/>
    </w:rPr>
  </w:style>
  <w:style w:type="character" w:customStyle="1" w:styleId="Rubrik4Char">
    <w:name w:val="Rubrik 4 Char"/>
    <w:basedOn w:val="Standardstycketeckensnitt"/>
    <w:link w:val="Rubrik4"/>
    <w:uiPriority w:val="9"/>
    <w:semiHidden/>
    <w:rsid w:val="00FC693F"/>
    <w:rPr>
      <w:rFonts w:asciiTheme="majorHAnsi" w:eastAsiaTheme="majorEastAsia" w:hAnsiTheme="majorHAnsi" w:cstheme="majorBidi"/>
      <w:b/>
      <w:bCs/>
      <w:i/>
      <w:iCs/>
      <w:color w:val="4F81BD" w:themeColor="accent1"/>
    </w:rPr>
  </w:style>
  <w:style w:type="character" w:customStyle="1" w:styleId="Rubrik5Char">
    <w:name w:val="Rubrik 5 Char"/>
    <w:basedOn w:val="Standardstycketeckensnitt"/>
    <w:link w:val="Rubrik5"/>
    <w:uiPriority w:val="9"/>
    <w:semiHidden/>
    <w:rsid w:val="00FC693F"/>
    <w:rPr>
      <w:rFonts w:asciiTheme="majorHAnsi" w:eastAsiaTheme="majorEastAsia" w:hAnsiTheme="majorHAnsi" w:cstheme="majorBidi"/>
      <w:color w:val="243F60" w:themeColor="accent1" w:themeShade="7F"/>
    </w:rPr>
  </w:style>
  <w:style w:type="character" w:customStyle="1" w:styleId="Rubrik6Char">
    <w:name w:val="Rubrik 6 Char"/>
    <w:basedOn w:val="Standardstycketeckensnitt"/>
    <w:link w:val="Rubrik6"/>
    <w:uiPriority w:val="9"/>
    <w:semiHidden/>
    <w:rsid w:val="00FC693F"/>
    <w:rPr>
      <w:rFonts w:asciiTheme="majorHAnsi" w:eastAsiaTheme="majorEastAsia" w:hAnsiTheme="majorHAnsi" w:cstheme="majorBidi"/>
      <w:i/>
      <w:iCs/>
      <w:color w:val="243F60" w:themeColor="accent1" w:themeShade="7F"/>
    </w:rPr>
  </w:style>
  <w:style w:type="character" w:customStyle="1" w:styleId="Rubrik7Char">
    <w:name w:val="Rubrik 7 Char"/>
    <w:basedOn w:val="Standardstycketeckensnitt"/>
    <w:link w:val="Rubrik7"/>
    <w:uiPriority w:val="9"/>
    <w:semiHidden/>
    <w:rsid w:val="00FC693F"/>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FC693F"/>
    <w:rPr>
      <w:rFonts w:asciiTheme="majorHAnsi" w:eastAsiaTheme="majorEastAsia" w:hAnsiTheme="majorHAnsi" w:cstheme="majorBidi"/>
      <w:color w:val="4F81BD" w:themeColor="accent1"/>
      <w:sz w:val="20"/>
      <w:szCs w:val="20"/>
    </w:rPr>
  </w:style>
  <w:style w:type="character" w:customStyle="1" w:styleId="Rubrik9Char">
    <w:name w:val="Rubrik 9 Char"/>
    <w:basedOn w:val="Standardstycketeckensnitt"/>
    <w:link w:val="Rubrik9"/>
    <w:uiPriority w:val="9"/>
    <w:semiHidden/>
    <w:rsid w:val="00FC693F"/>
    <w:rPr>
      <w:rFonts w:asciiTheme="majorHAnsi" w:eastAsiaTheme="majorEastAsia" w:hAnsiTheme="majorHAnsi" w:cstheme="majorBidi"/>
      <w:i/>
      <w:iCs/>
      <w:color w:val="404040" w:themeColor="text1" w:themeTint="BF"/>
      <w:sz w:val="20"/>
      <w:szCs w:val="20"/>
    </w:rPr>
  </w:style>
  <w:style w:type="paragraph" w:styleId="Beskrivning">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ark">
    <w:name w:val="Strong"/>
    <w:basedOn w:val="Standardstycketeckensnitt"/>
    <w:uiPriority w:val="22"/>
    <w:qFormat/>
    <w:rsid w:val="00FC693F"/>
    <w:rPr>
      <w:b/>
      <w:bCs/>
    </w:rPr>
  </w:style>
  <w:style w:type="character" w:styleId="Betoning">
    <w:name w:val="Emphasis"/>
    <w:basedOn w:val="Standardstycketeckensnitt"/>
    <w:uiPriority w:val="20"/>
    <w:qFormat/>
    <w:rsid w:val="00FC693F"/>
    <w:rPr>
      <w:i/>
      <w:iCs/>
    </w:rPr>
  </w:style>
  <w:style w:type="paragraph" w:styleId="Starktcitat">
    <w:name w:val="Intense Quote"/>
    <w:basedOn w:val="Normal"/>
    <w:next w:val="Normal"/>
    <w:link w:val="Starktcit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StarktcitatChar">
    <w:name w:val="Starkt citat Char"/>
    <w:basedOn w:val="Standardstycketeckensnitt"/>
    <w:link w:val="Starktcitat"/>
    <w:uiPriority w:val="30"/>
    <w:rsid w:val="00FC693F"/>
    <w:rPr>
      <w:b/>
      <w:bCs/>
      <w:i/>
      <w:iCs/>
      <w:color w:val="4F81BD" w:themeColor="accent1"/>
    </w:rPr>
  </w:style>
  <w:style w:type="character" w:styleId="Diskretbetoning">
    <w:name w:val="Subtle Emphasis"/>
    <w:basedOn w:val="Standardstycketeckensnitt"/>
    <w:uiPriority w:val="19"/>
    <w:qFormat/>
    <w:rsid w:val="00FC693F"/>
    <w:rPr>
      <w:i/>
      <w:iCs/>
      <w:color w:val="808080" w:themeColor="text1" w:themeTint="7F"/>
    </w:rPr>
  </w:style>
  <w:style w:type="character" w:styleId="Starkbetoning">
    <w:name w:val="Intense Emphasis"/>
    <w:basedOn w:val="Standardstycketeckensnitt"/>
    <w:uiPriority w:val="21"/>
    <w:qFormat/>
    <w:rsid w:val="00FC693F"/>
    <w:rPr>
      <w:b/>
      <w:bCs/>
      <w:i/>
      <w:iCs/>
      <w:color w:val="4F81BD" w:themeColor="accent1"/>
    </w:rPr>
  </w:style>
  <w:style w:type="character" w:styleId="Diskretreferens">
    <w:name w:val="Subtle Reference"/>
    <w:basedOn w:val="Standardstycketeckensnitt"/>
    <w:uiPriority w:val="31"/>
    <w:qFormat/>
    <w:rsid w:val="00FC693F"/>
    <w:rPr>
      <w:smallCaps/>
      <w:color w:val="C0504D" w:themeColor="accent2"/>
      <w:u w:val="single"/>
    </w:rPr>
  </w:style>
  <w:style w:type="character" w:styleId="Starkreferens">
    <w:name w:val="Intense Reference"/>
    <w:basedOn w:val="Standardstycketeckensnitt"/>
    <w:uiPriority w:val="32"/>
    <w:qFormat/>
    <w:rsid w:val="00FC693F"/>
    <w:rPr>
      <w:b/>
      <w:bCs/>
      <w:smallCaps/>
      <w:color w:val="C0504D" w:themeColor="accent2"/>
      <w:spacing w:val="5"/>
      <w:u w:val="single"/>
    </w:rPr>
  </w:style>
  <w:style w:type="character" w:styleId="Bokenstitel">
    <w:name w:val="Book Title"/>
    <w:basedOn w:val="Standardstycketeckensnitt"/>
    <w:uiPriority w:val="33"/>
    <w:qFormat/>
    <w:rsid w:val="00FC693F"/>
    <w:rPr>
      <w:b/>
      <w:bCs/>
      <w:smallCaps/>
      <w:spacing w:val="5"/>
    </w:rPr>
  </w:style>
  <w:style w:type="paragraph" w:styleId="Innehllsfrteckningsrubrik">
    <w:name w:val="TOC Heading"/>
    <w:basedOn w:val="Rubrik1"/>
    <w:next w:val="Normal"/>
    <w:uiPriority w:val="39"/>
    <w:semiHidden/>
    <w:unhideWhenUsed/>
    <w:qFormat/>
    <w:rsid w:val="00FC693F"/>
    <w:pPr>
      <w:outlineLvl w:val="9"/>
    </w:pPr>
  </w:style>
  <w:style w:type="table" w:styleId="Tabellrutnt">
    <w:name w:val="Table Grid"/>
    <w:basedOn w:val="Normaltabel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skuggning">
    <w:name w:val="Light Shading"/>
    <w:basedOn w:val="Normaltabel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jusskuggning-dekorfrg2">
    <w:name w:val="Light Shading Accent 2"/>
    <w:basedOn w:val="Normaltabel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jusskuggning-dekorfrg3">
    <w:name w:val="Light Shading Accent 3"/>
    <w:basedOn w:val="Normaltabel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jusskuggning-dekorfrg4">
    <w:name w:val="Light Shading Accent 4"/>
    <w:basedOn w:val="Normaltabel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jusskuggning-dekorfrg5">
    <w:name w:val="Light Shading Accent 5"/>
    <w:basedOn w:val="Normaltabel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jusskuggning-dekorfrg6">
    <w:name w:val="Light Shading Accent 6"/>
    <w:basedOn w:val="Normaltabel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juslista">
    <w:name w:val="Light List"/>
    <w:basedOn w:val="Normaltabel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juslista-dekorfrg2">
    <w:name w:val="Light List Accent 2"/>
    <w:basedOn w:val="Normaltabel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juslista-dekorfrg3">
    <w:name w:val="Light List Accent 3"/>
    <w:basedOn w:val="Normaltabel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juslista-dekorfrg4">
    <w:name w:val="Light List Accent 4"/>
    <w:basedOn w:val="Normaltabel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juslista-dekorfrg5">
    <w:name w:val="Light List Accent 5"/>
    <w:basedOn w:val="Normaltabel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juslista-dekorfrg6">
    <w:name w:val="Light List Accent 6"/>
    <w:basedOn w:val="Normaltabel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justrutnt">
    <w:name w:val="Light Grid"/>
    <w:basedOn w:val="Normaltabel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justrutnt-dekorfrg2">
    <w:name w:val="Light Grid Accent 2"/>
    <w:basedOn w:val="Normaltabel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justrutnt-dekorfrg3">
    <w:name w:val="Light Grid Accent 3"/>
    <w:basedOn w:val="Normaltabel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justrutnt-dekorfrg4">
    <w:name w:val="Light Grid Accent 4"/>
    <w:basedOn w:val="Normaltabel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justrutnt-dekorfrg5">
    <w:name w:val="Light Grid Accent 5"/>
    <w:basedOn w:val="Normaltabel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justrutnt-dekorfrg6">
    <w:name w:val="Light Grid Accent 6"/>
    <w:basedOn w:val="Normaltabel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llanmrkskuggning1">
    <w:name w:val="Medium Shading 1"/>
    <w:basedOn w:val="Normaltabel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1">
    <w:name w:val="Medium Shading 2 Accent 1"/>
    <w:basedOn w:val="Normal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2">
    <w:name w:val="Medium Shading 2 Accent 2"/>
    <w:basedOn w:val="Normal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3">
    <w:name w:val="Medium Shading 2 Accent 3"/>
    <w:basedOn w:val="Normal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4">
    <w:name w:val="Medium Shading 2 Accent 4"/>
    <w:basedOn w:val="Normal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5">
    <w:name w:val="Medium Shading 2 Accent 5"/>
    <w:basedOn w:val="Normal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6">
    <w:name w:val="Medium Shading 2 Accent 6"/>
    <w:basedOn w:val="Normal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lista1">
    <w:name w:val="Medium List 1"/>
    <w:basedOn w:val="Normaltabel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llanmrklista1-dekorfrg2">
    <w:name w:val="Medium List 1 Accent 2"/>
    <w:basedOn w:val="Normaltabel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llanmrklista1-dekorfrg3">
    <w:name w:val="Medium List 1 Accent 3"/>
    <w:basedOn w:val="Normaltabel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llanmrklista1-dekorfrg4">
    <w:name w:val="Medium List 1 Accent 4"/>
    <w:basedOn w:val="Normaltabel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llanmrklista1-dekorfrg5">
    <w:name w:val="Medium List 1 Accent 5"/>
    <w:basedOn w:val="Normaltabel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llanmrklista1-dekorfrg6">
    <w:name w:val="Medium List 1 Accent 6"/>
    <w:basedOn w:val="Normaltabel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llanmrklista2">
    <w:name w:val="Medium List 2"/>
    <w:basedOn w:val="Normal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trutnt1">
    <w:name w:val="Medium Grid 1"/>
    <w:basedOn w:val="Normaltabel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llanmrktrutnt1-dekorfrg2">
    <w:name w:val="Medium Grid 1 Accent 2"/>
    <w:basedOn w:val="Normaltabel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llanmrktrutnt1-dekorfrg3">
    <w:name w:val="Medium Grid 1 Accent 3"/>
    <w:basedOn w:val="Normaltabel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llanmrktrutnt1-dekorfrg4">
    <w:name w:val="Medium Grid 1 Accent 4"/>
    <w:basedOn w:val="Normaltabel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llanmrktrutnt1-dekorfrg5">
    <w:name w:val="Medium Grid 1 Accent 5"/>
    <w:basedOn w:val="Normaltabel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llanmrktrutnt1-dekorfrg6">
    <w:name w:val="Medium Grid 1 Accent 6"/>
    <w:basedOn w:val="Normaltabel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llanmrktrutnt2">
    <w:name w:val="Medium Grid 2"/>
    <w:basedOn w:val="Normal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llanmrktrutnt3-dekorfrg2">
    <w:name w:val="Medium Grid 3 Accent 2"/>
    <w:basedOn w:val="Normal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llanmrktrutnt3-dekorfrg3">
    <w:name w:val="Medium Grid 3 Accent 3"/>
    <w:basedOn w:val="Normal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llanmrktrutnt3-dekorfrg4">
    <w:name w:val="Medium Grid 3 Accent 4"/>
    <w:basedOn w:val="Normal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llanmrktrutnt3-dekorfrg5">
    <w:name w:val="Medium Grid 3 Accent 5"/>
    <w:basedOn w:val="Normal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llanmrktrutnt3-dekorfrg6">
    <w:name w:val="Medium Grid 3 Accent 6"/>
    <w:basedOn w:val="Normal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rklista">
    <w:name w:val="Dark List"/>
    <w:basedOn w:val="Normaltabel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Mrklista-dekorfrg2">
    <w:name w:val="Dark List Accent 2"/>
    <w:basedOn w:val="Normaltabel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Mrklista-dekorfrg3">
    <w:name w:val="Dark List Accent 3"/>
    <w:basedOn w:val="Normaltabel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Mrklista-dekorfrg4">
    <w:name w:val="Dark List Accent 4"/>
    <w:basedOn w:val="Normaltabel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Mrklista-dekorfrg5">
    <w:name w:val="Dark List Accent 5"/>
    <w:basedOn w:val="Normaltabel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Mrklista-dekorfrg6">
    <w:name w:val="Dark List Accent 6"/>
    <w:basedOn w:val="Normaltabel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rgadskuggning">
    <w:name w:val="Colorful Shading"/>
    <w:basedOn w:val="Normaltabel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rgadskuggning-dekorfrg4">
    <w:name w:val="Colorful Shading Accent 4"/>
    <w:basedOn w:val="Normaltabel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rgadlista">
    <w:name w:val="Colorful List"/>
    <w:basedOn w:val="Normaltabel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rgadlista-dekorfrg2">
    <w:name w:val="Colorful List Accent 2"/>
    <w:basedOn w:val="Normaltabel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rgadlista-dekorfrg3">
    <w:name w:val="Colorful List Accent 3"/>
    <w:basedOn w:val="Normaltabel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rgadlista-dekorfrg4">
    <w:name w:val="Colorful List Accent 4"/>
    <w:basedOn w:val="Normaltabel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rgadlista-dekorfrg5">
    <w:name w:val="Colorful List Accent 5"/>
    <w:basedOn w:val="Normaltabel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rgadlista-dekorfrg6">
    <w:name w:val="Colorful List Accent 6"/>
    <w:basedOn w:val="Normaltabel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rgatrutnt">
    <w:name w:val="Colorful Grid"/>
    <w:basedOn w:val="Normal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rgatrutnt-dekorfrg2">
    <w:name w:val="Colorful Grid Accent 2"/>
    <w:basedOn w:val="Normal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rgatrutnt-dekorfrg3">
    <w:name w:val="Colorful Grid Accent 3"/>
    <w:basedOn w:val="Normal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rgatrutnt-dekorfrg4">
    <w:name w:val="Colorful Grid Accent 4"/>
    <w:basedOn w:val="Normal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rgatrutnt-dekorfrg5">
    <w:name w:val="Colorful Grid Accent 5"/>
    <w:basedOn w:val="Normal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rgatrutnt-dekorfrg6">
    <w:name w:val="Colorful Grid Accent 6"/>
    <w:basedOn w:val="Normal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b">
    <w:name w:val="Normal (Web)"/>
    <w:basedOn w:val="Normal"/>
    <w:uiPriority w:val="99"/>
    <w:unhideWhenUsed/>
    <w:rsid w:val="00777CDB"/>
    <w:pPr>
      <w:spacing w:before="100" w:beforeAutospacing="1" w:after="100" w:afterAutospacing="1" w:line="240" w:lineRule="auto"/>
    </w:pPr>
    <w:rPr>
      <w:rFonts w:ascii="Times New Roman" w:eastAsia="Times New Roman" w:hAnsi="Times New Roman" w:cs="Times New Roman"/>
      <w:sz w:val="24"/>
      <w:szCs w:val="24"/>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368</Words>
  <Characters>1952</Characters>
  <Application>Microsoft Office Word</Application>
  <DocSecurity>4</DocSecurity>
  <Lines>16</Lines>
  <Paragraphs>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2316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Lövgren Parthena</cp:lastModifiedBy>
  <cp:revision>2</cp:revision>
  <cp:lastPrinted>2025-10-21T10:11:00Z</cp:lastPrinted>
  <dcterms:created xsi:type="dcterms:W3CDTF">2026-03-24T11:58:00Z</dcterms:created>
  <dcterms:modified xsi:type="dcterms:W3CDTF">2026-03-24T11:58:00Z</dcterms:modified>
  <cp:category/>
</cp:coreProperties>
</file>